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ind w:left="1254" w:leftChars="71" w:hanging="1084" w:hangingChars="3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全国高校商业精英挑战赛“敏学杯”首届跨境电商</w:t>
      </w:r>
    </w:p>
    <w:p>
      <w:pPr>
        <w:spacing w:line="440" w:lineRule="exact"/>
        <w:ind w:left="1254" w:leftChars="71" w:hanging="1084" w:hangingChars="300"/>
        <w:jc w:val="center"/>
        <w:rPr>
          <w:rFonts w:ascii="宋体" w:hAnsi="宋体"/>
          <w:b/>
          <w:sz w:val="32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创新实践大赛参赛院校登记表</w:t>
      </w:r>
    </w:p>
    <w:tbl>
      <w:tblPr>
        <w:tblStyle w:val="6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55"/>
        <w:gridCol w:w="6"/>
        <w:gridCol w:w="1439"/>
        <w:gridCol w:w="175"/>
        <w:gridCol w:w="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6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单位网站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地址（含邮编）</w:t>
            </w:r>
          </w:p>
        </w:tc>
        <w:tc>
          <w:tcPr>
            <w:tcW w:w="7234" w:type="dxa"/>
            <w:gridSpan w:val="7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拟推荐参赛队数</w:t>
            </w:r>
          </w:p>
        </w:tc>
        <w:tc>
          <w:tcPr>
            <w:tcW w:w="7234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lang w:eastAsia="zh-CN"/>
              </w:rPr>
            </w:pPr>
            <w:r>
              <w:rPr>
                <w:rFonts w:hint="eastAsia"/>
              </w:rPr>
              <w:t>高职组：________ 队             本科组：_________队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735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735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879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电话（含区号）</w:t>
            </w:r>
          </w:p>
        </w:tc>
        <w:tc>
          <w:tcPr>
            <w:tcW w:w="2735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79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电话（含区号）</w:t>
            </w:r>
          </w:p>
        </w:tc>
        <w:tc>
          <w:tcPr>
            <w:tcW w:w="2729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8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40" w:lineRule="exact"/>
        <w:rPr>
          <w:rFonts w:ascii="宋体" w:hAnsi="宋体"/>
          <w:lang w:eastAsia="zh-CN"/>
        </w:rPr>
      </w:pPr>
      <w:r>
        <w:rPr>
          <w:rFonts w:hint="eastAsia" w:ascii="宋体" w:hAnsi="宋体"/>
        </w:rPr>
        <w:t>备注：请于截止日期前反馈至</w:t>
      </w:r>
      <w:r>
        <w:rPr>
          <w:rFonts w:hint="eastAsia" w:ascii="宋体" w:hAnsi="宋体"/>
          <w:lang w:val="en-US" w:eastAsia="zh-CN"/>
        </w:rPr>
        <w:t>shangwudasai10</w:t>
      </w:r>
      <w:bookmarkStart w:id="0" w:name="_GoBack"/>
      <w:bookmarkEnd w:id="0"/>
      <w:r>
        <w:rPr>
          <w:rFonts w:hint="eastAsia" w:ascii="宋体" w:hAnsi="宋体"/>
          <w:lang w:eastAsia="zh-CN"/>
        </w:rPr>
        <w:t>@163.com</w:t>
      </w:r>
    </w:p>
    <w:p>
      <w:pPr>
        <w:widowControl/>
        <w:rPr>
          <w:rFonts w:ascii="宋体" w:hAnsi="宋体"/>
          <w:lang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2"/>
      <w:rPr>
        <w:lang w:eastAsia="zh-CN"/>
      </w:rPr>
    </w:pPr>
    <w:r>
      <w:rPr>
        <w:rFonts w:hint="eastAsia"/>
        <w:lang w:eastAsia="zh-CN"/>
      </w:rPr>
      <w:t xml:space="preserve">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lang w:eastAsia="zh-CN"/>
      </w:rPr>
      <w:pict>
        <v:shape id="WordPictureWatermark12067037" o:spid="_x0000_s2049" o:spt="75" type="#_x0000_t75" style="position:absolute;left:0pt;height:415.2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-CUBC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C7"/>
    <w:rsid w:val="00016737"/>
    <w:rsid w:val="00093CC7"/>
    <w:rsid w:val="001C4F1F"/>
    <w:rsid w:val="00494E90"/>
    <w:rsid w:val="00847480"/>
    <w:rsid w:val="008771E4"/>
    <w:rsid w:val="00B544E6"/>
    <w:rsid w:val="00B60F55"/>
    <w:rsid w:val="00CC7CA1"/>
    <w:rsid w:val="00E66390"/>
    <w:rsid w:val="00FA402A"/>
    <w:rsid w:val="324256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sz w:val="20"/>
      <w:szCs w:val="20"/>
      <w:lang w:eastAsia="zh-TW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 w:eastAsia="宋体" w:cs="Times New Roman"/>
      <w:sz w:val="20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Office_10.1.0.5575_F1E327BC-269C-435d-A152-05C5408002CA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2017-03-21T07:33:00Z</dcterms:created>
  <dc:creator>Windows 用户</dc:creator>
  <cp:lastModifiedBy>Administrator</cp:lastModifiedBy>
  <dcterms:modified xsi:type="dcterms:W3CDTF">2017-06-13T03:54:08Z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