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lang w:val="en-US" w:bidi="ar-SA"/>
        </w:rPr>
      </w:pPr>
      <w:r>
        <w:rPr>
          <w:rFonts w:hint="eastAsia" w:ascii="仿宋_GB2312" w:hAnsi="微软雅黑" w:eastAsia="仿宋_GB2312"/>
          <w:kern w:val="0"/>
          <w:sz w:val="32"/>
          <w:szCs w:val="32"/>
          <w:lang w:val="en-US"/>
        </w:rPr>
        <w:t>附件3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年全国高校商业精英挑战赛国际贸易竞赛</w:t>
      </w:r>
      <w:r>
        <w:rPr>
          <w:rFonts w:hint="eastAsia" w:ascii="仿宋_GB2312" w:hAnsi="微软雅黑" w:eastAsia="仿宋_GB2312"/>
          <w:kern w:val="0"/>
          <w:sz w:val="32"/>
          <w:szCs w:val="32"/>
          <w:lang w:eastAsia="zh-CN"/>
        </w:rPr>
        <w:t>（国际贸易业务模拟赛道）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“敏学杯”山东省选拔赛参赛备案登记表</w:t>
      </w:r>
    </w:p>
    <w:tbl>
      <w:tblPr>
        <w:tblStyle w:val="3"/>
        <w:tblpPr w:leftFromText="180" w:rightFromText="180" w:vertAnchor="text" w:horzAnchor="page" w:tblpX="1365" w:tblpY="418"/>
        <w:tblOverlap w:val="never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706"/>
        <w:gridCol w:w="639"/>
        <w:gridCol w:w="1829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拟参加的竞赛项目及参赛队数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3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院校类型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□ 本科组 □ 高职组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 研究生组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中职组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3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语种类型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英语   □ 小语种 (语种：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3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参赛类型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国际贸易业务模拟竞赛（  ）队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国际贸易课程设计竞赛（  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>
      <w:pPr>
        <w:spacing w:line="440" w:lineRule="exact"/>
        <w:rPr>
          <w:sz w:val="24"/>
        </w:rPr>
      </w:pPr>
    </w:p>
    <w:p>
      <w:pPr>
        <w:pStyle w:val="2"/>
        <w:autoSpaceDE w:val="0"/>
        <w:autoSpaceDN w:val="0"/>
        <w:ind w:left="0" w:leftChars="0" w:firstLine="720" w:firstLineChars="300"/>
        <w:rPr>
          <w:rFonts w:ascii="仿宋_GB2312" w:hAnsi="仿宋_GB2312" w:eastAsia="仿宋_GB2312" w:cs="仿宋_GB2312"/>
          <w:sz w:val="32"/>
          <w:szCs w:val="32"/>
          <w:lang w:val="en-US" w:bidi="ar-SA"/>
        </w:rPr>
      </w:pPr>
      <w:r>
        <w:rPr>
          <w:rFonts w:hint="eastAsia"/>
          <w:sz w:val="24"/>
        </w:rPr>
        <w:t>备注</w:t>
      </w:r>
      <w:r>
        <w:rPr>
          <w:rFonts w:hint="eastAsia"/>
          <w:sz w:val="24"/>
          <w:lang w:val="en-US"/>
        </w:rPr>
        <w:t>：</w:t>
      </w:r>
      <w:r>
        <w:rPr>
          <w:rFonts w:hint="eastAsia"/>
          <w:sz w:val="24"/>
        </w:rPr>
        <w:t>请于</w:t>
      </w:r>
      <w:r>
        <w:rPr>
          <w:sz w:val="24"/>
          <w:lang w:val="en-US"/>
        </w:rPr>
        <w:t>20</w:t>
      </w:r>
      <w:r>
        <w:rPr>
          <w:rFonts w:hint="eastAsia"/>
          <w:sz w:val="24"/>
          <w:lang w:val="en-US"/>
        </w:rPr>
        <w:t>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val="en-US"/>
        </w:rPr>
        <w:t>0</w:t>
      </w:r>
      <w:r>
        <w:rPr>
          <w:rFonts w:hint="eastAsia"/>
          <w:sz w:val="24"/>
        </w:rPr>
        <w:t>日前反馈至</w:t>
      </w:r>
      <w:r>
        <w:rPr>
          <w:rFonts w:hint="eastAsia"/>
          <w:sz w:val="24"/>
          <w:lang w:val="en-US"/>
        </w:rPr>
        <w:t xml:space="preserve">shangwudasai10@163.com </w:t>
      </w:r>
      <w:r>
        <w:rPr>
          <w:rFonts w:hint="eastAsia"/>
          <w:sz w:val="24"/>
        </w:rPr>
        <w:t>。</w:t>
      </w:r>
    </w:p>
    <w:p>
      <w:pPr>
        <w:pStyle w:val="2"/>
        <w:autoSpaceDE w:val="0"/>
        <w:autoSpaceDN w:val="0"/>
        <w:ind w:left="0"/>
        <w:rPr>
          <w:rFonts w:hint="eastAsia" w:ascii="仿宋_GB2312" w:hAnsi="微软雅黑" w:eastAsia="仿宋_GB2312"/>
          <w:kern w:val="0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05321376"/>
    <w:rsid w:val="05321376"/>
    <w:rsid w:val="55474366"/>
    <w:rsid w:val="72DD5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18"/>
    </w:pPr>
    <w:rPr>
      <w:rFonts w:ascii="Noto Sans Mono CJK JP Regular" w:hAnsi="Noto Sans Mono CJK JP Regular" w:eastAsia="仿宋" w:cs="Noto Sans Mono CJK JP Regular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208</Characters>
  <Lines>0</Lines>
  <Paragraphs>0</Paragraphs>
  <TotalTime>0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2021-09-10T01:51:00Z</dcterms:created>
  <dc:creator>靳成功</dc:creator>
  <cp:lastModifiedBy>靳成功</cp:lastModifiedBy>
  <dcterms:modified xsi:type="dcterms:W3CDTF">2023-02-21T03:10:29Z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CC31A2F4248B41009AAC33C10645D3A2</vt:lpwstr>
  </property>
</Properties>
</file>