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附件3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“敏学杯”山东省选拔赛参赛备案登记表</w:t>
      </w:r>
    </w:p>
    <w:tbl>
      <w:tblPr>
        <w:tblStyle w:val="3"/>
        <w:tblpPr w:leftFromText="180" w:rightFromText="180" w:vertAnchor="text" w:horzAnchor="page" w:tblpX="1365" w:tblpY="418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706"/>
        <w:gridCol w:w="639"/>
        <w:gridCol w:w="182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拟参加的竞赛项目及参赛队数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本科组 □ 高职组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研究生组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中职组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语种类型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英语   □ 小语种 (语种：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国际贸易业务模拟竞赛（  ）队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国际贸易课程设计竞赛（  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>
      <w:pPr>
        <w:pStyle w:val="2"/>
        <w:autoSpaceDE w:val="0"/>
        <w:autoSpaceDN w:val="0"/>
        <w:ind w:left="0" w:leftChars="0" w:firstLine="720" w:firstLineChars="300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/>
          <w:sz w:val="24"/>
        </w:rPr>
        <w:t>备注</w:t>
      </w:r>
      <w:r>
        <w:rPr>
          <w:rFonts w:hint="eastAsia"/>
          <w:sz w:val="24"/>
          <w:lang w:val="en-US"/>
        </w:rPr>
        <w:t>：</w:t>
      </w:r>
      <w:r>
        <w:rPr>
          <w:rFonts w:hint="eastAsia"/>
          <w:sz w:val="24"/>
        </w:rPr>
        <w:t>请于</w:t>
      </w:r>
      <w:r>
        <w:rPr>
          <w:sz w:val="24"/>
          <w:lang w:val="en-US"/>
        </w:rPr>
        <w:t>20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val="en-US"/>
        </w:rPr>
        <w:t>0</w:t>
      </w:r>
      <w:r>
        <w:rPr>
          <w:rFonts w:hint="eastAsia"/>
          <w:sz w:val="24"/>
        </w:rPr>
        <w:t>日前反馈至</w:t>
      </w:r>
      <w:r>
        <w:rPr>
          <w:rFonts w:hint="eastAsia"/>
          <w:sz w:val="24"/>
          <w:lang w:val="en-US"/>
        </w:rPr>
        <w:t xml:space="preserve">shangwudasai10@163.com </w:t>
      </w:r>
      <w:r>
        <w:rPr>
          <w:rFonts w:hint="eastAsia"/>
          <w:sz w:val="24"/>
        </w:rPr>
        <w:t>。</w:t>
      </w:r>
    </w:p>
    <w:p>
      <w:pPr>
        <w:pStyle w:val="2"/>
        <w:autoSpaceDE w:val="0"/>
        <w:autoSpaceDN w:val="0"/>
        <w:ind w:left="0"/>
        <w:rPr>
          <w:rFonts w:hint="eastAsia" w:ascii="仿宋_GB2312" w:hAnsi="微软雅黑" w:eastAsia="仿宋_GB2312"/>
          <w:kern w:val="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05321376"/>
    <w:rsid w:val="05321376"/>
    <w:rsid w:val="55474366"/>
    <w:rsid w:val="72DD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208</Characters>
  <Lines>0</Lines>
  <Paragraphs>0</Paragraphs>
  <TotalTime>0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2021-09-10T01:51:00Z</dcterms:created>
  <dc:creator>靳成功</dc:creator>
  <cp:lastModifiedBy>靳成功</cp:lastModifiedBy>
  <dcterms:modified xsi:type="dcterms:W3CDTF">2023-02-21T03:10:29Z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CC31A2F4248B41009AAC33C10645D3A2</vt:lpwstr>
  </property>
</Properties>
</file>