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utoSpaceDE w:val="0"/>
        <w:autoSpaceDN w:val="0"/>
        <w:rPr>
          <w:rFonts w:hint="eastAsia" w:ascii="仿宋_GB2312" w:hAnsi="微软雅黑" w:eastAsia="仿宋_GB2312"/>
          <w:kern w:val="0"/>
          <w:sz w:val="32"/>
          <w:szCs w:val="32"/>
          <w:lang w:val="en-US"/>
        </w:rPr>
      </w:pPr>
      <w:r>
        <w:rPr>
          <w:rFonts w:hint="eastAsia" w:ascii="仿宋_GB2312" w:hAnsi="微软雅黑" w:eastAsia="仿宋_GB2312"/>
          <w:kern w:val="0"/>
          <w:sz w:val="32"/>
          <w:szCs w:val="32"/>
          <w:lang w:val="en-US"/>
        </w:rPr>
        <w:t>附件4</w:t>
      </w:r>
      <w:r>
        <w:rPr>
          <w:rFonts w:hint="eastAsia" w:ascii="仿宋_GB2312" w:hAnsi="微软雅黑" w:eastAsia="仿宋_GB2312"/>
          <w:kern w:val="0"/>
          <w:sz w:val="32"/>
          <w:szCs w:val="32"/>
          <w:lang w:val="en-US" w:eastAsia="zh-CN"/>
        </w:rPr>
        <w:t>:</w:t>
      </w:r>
      <w:r>
        <w:rPr>
          <w:rFonts w:hint="eastAsia" w:ascii="仿宋_GB2312" w:hAnsi="微软雅黑" w:eastAsia="仿宋_GB2312"/>
          <w:kern w:val="0"/>
          <w:sz w:val="32"/>
          <w:szCs w:val="32"/>
        </w:rPr>
        <w:t>202</w:t>
      </w:r>
      <w:r>
        <w:rPr>
          <w:rFonts w:hint="eastAsia" w:ascii="仿宋_GB2312" w:hAnsi="微软雅黑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/>
          <w:kern w:val="0"/>
          <w:sz w:val="32"/>
          <w:szCs w:val="32"/>
        </w:rPr>
        <w:t>年全国高校商业精英挑战赛国际贸易竞赛</w:t>
      </w:r>
      <w:r>
        <w:rPr>
          <w:rFonts w:hint="eastAsia" w:ascii="仿宋_GB2312" w:hAnsi="微软雅黑" w:eastAsia="仿宋_GB2312"/>
          <w:kern w:val="0"/>
          <w:sz w:val="32"/>
          <w:szCs w:val="32"/>
          <w:lang w:eastAsia="zh-CN"/>
        </w:rPr>
        <w:t>（国际贸易业务模拟赛道）</w:t>
      </w:r>
      <w:r>
        <w:rPr>
          <w:rFonts w:hint="eastAsia" w:ascii="仿宋_GB2312" w:hAnsi="微软雅黑" w:eastAsia="仿宋_GB2312"/>
          <w:kern w:val="0"/>
          <w:sz w:val="32"/>
          <w:szCs w:val="32"/>
        </w:rPr>
        <w:t>“敏学杯”山东省选拔赛</w:t>
      </w:r>
      <w:r>
        <w:rPr>
          <w:rFonts w:hint="eastAsia" w:ascii="仿宋_GB2312" w:hAnsi="微软雅黑" w:eastAsia="仿宋_GB2312"/>
          <w:kern w:val="0"/>
          <w:sz w:val="32"/>
          <w:szCs w:val="32"/>
          <w:lang w:eastAsia="zh-CN"/>
        </w:rPr>
        <w:t>训练申请表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51" w:type="dxa"/>
          </w:tcPr>
          <w:p>
            <w:pPr>
              <w:tabs>
                <w:tab w:val="left" w:pos="5370"/>
              </w:tabs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学校</w:t>
            </w:r>
          </w:p>
        </w:tc>
        <w:tc>
          <w:tcPr>
            <w:tcW w:w="6571" w:type="dxa"/>
          </w:tcPr>
          <w:p>
            <w:pPr>
              <w:tabs>
                <w:tab w:val="left" w:pos="5370"/>
              </w:tabs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51" w:type="dxa"/>
          </w:tcPr>
          <w:p>
            <w:pPr>
              <w:tabs>
                <w:tab w:val="left" w:pos="5370"/>
              </w:tabs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院系</w:t>
            </w:r>
          </w:p>
        </w:tc>
        <w:tc>
          <w:tcPr>
            <w:tcW w:w="6571" w:type="dxa"/>
          </w:tcPr>
          <w:p>
            <w:pPr>
              <w:tabs>
                <w:tab w:val="left" w:pos="5370"/>
              </w:tabs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951" w:type="dxa"/>
          </w:tcPr>
          <w:p>
            <w:pPr>
              <w:tabs>
                <w:tab w:val="left" w:pos="5370"/>
              </w:tabs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联系人姓名</w:t>
            </w:r>
          </w:p>
        </w:tc>
        <w:tc>
          <w:tcPr>
            <w:tcW w:w="6571" w:type="dxa"/>
          </w:tcPr>
          <w:p>
            <w:pPr>
              <w:tabs>
                <w:tab w:val="left" w:pos="5370"/>
              </w:tabs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951" w:type="dxa"/>
          </w:tcPr>
          <w:p>
            <w:pPr>
              <w:tabs>
                <w:tab w:val="left" w:pos="5370"/>
              </w:tabs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6571" w:type="dxa"/>
          </w:tcPr>
          <w:p>
            <w:pPr>
              <w:tabs>
                <w:tab w:val="left" w:pos="5370"/>
              </w:tabs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1" w:type="dxa"/>
          </w:tcPr>
          <w:p>
            <w:pPr>
              <w:tabs>
                <w:tab w:val="left" w:pos="5370"/>
              </w:tabs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电子邮件</w:t>
            </w:r>
          </w:p>
        </w:tc>
        <w:tc>
          <w:tcPr>
            <w:tcW w:w="6571" w:type="dxa"/>
          </w:tcPr>
          <w:p>
            <w:pPr>
              <w:tabs>
                <w:tab w:val="left" w:pos="5370"/>
              </w:tabs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951" w:type="dxa"/>
          </w:tcPr>
          <w:p>
            <w:pPr>
              <w:tabs>
                <w:tab w:val="left" w:pos="5370"/>
              </w:tabs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试用软件</w:t>
            </w:r>
          </w:p>
        </w:tc>
        <w:tc>
          <w:tcPr>
            <w:tcW w:w="6571" w:type="dxa"/>
          </w:tcPr>
          <w:p>
            <w:pPr>
              <w:tabs>
                <w:tab w:val="left" w:pos="5370"/>
              </w:tabs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跨境电商</w:t>
            </w:r>
            <w:r>
              <w:rPr>
                <w:rFonts w:hint="eastAsia" w:ascii="宋体" w:hAnsi="宋体"/>
                <w:color w:val="auto"/>
              </w:rPr>
              <w:t xml:space="preserve">企业运营平台 </w:t>
            </w:r>
            <w:r>
              <w:rPr>
                <w:rFonts w:hint="eastAsia" w:ascii="宋体" w:hAnsi="宋体"/>
              </w:rPr>
              <w:t xml:space="preserve">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51" w:type="dxa"/>
          </w:tcPr>
          <w:p>
            <w:pPr>
              <w:tabs>
                <w:tab w:val="left" w:pos="5370"/>
              </w:tabs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申请数量</w:t>
            </w:r>
          </w:p>
        </w:tc>
        <w:tc>
          <w:tcPr>
            <w:tcW w:w="6571" w:type="dxa"/>
          </w:tcPr>
          <w:p>
            <w:pPr>
              <w:tabs>
                <w:tab w:val="left" w:pos="5370"/>
              </w:tabs>
              <w:rPr>
                <w:rFonts w:ascii="宋体" w:hAnsi="宋体" w:eastAsia="宋体"/>
              </w:rPr>
            </w:pPr>
          </w:p>
        </w:tc>
      </w:tr>
    </w:tbl>
    <w:p>
      <w:pPr>
        <w:tabs>
          <w:tab w:val="left" w:pos="5370"/>
        </w:tabs>
        <w:rPr>
          <w:rFonts w:ascii="宋体" w:hAnsi="宋体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9"/>
        <w:gridCol w:w="3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484" w:type="dxa"/>
            <w:gridSpan w:val="2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  <w:szCs w:val="21"/>
              </w:rPr>
              <w:t>国际贸易实战实训平台模拟训练时间选择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5289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月份/日期</w:t>
            </w:r>
          </w:p>
        </w:tc>
        <w:tc>
          <w:tcPr>
            <w:tcW w:w="3195" w:type="dxa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最多可选次数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289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5370"/>
              </w:tabs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val="en-US" w:eastAsia="zh-CN"/>
              </w:rPr>
              <w:t>02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17</w:t>
            </w:r>
            <w:r>
              <w:rPr>
                <w:rFonts w:hint="eastAsia" w:ascii="宋体" w:hAnsi="宋体"/>
              </w:rPr>
              <w:t>~</w:t>
            </w:r>
            <w:r>
              <w:rPr>
                <w:rFonts w:hint="eastAsia" w:ascii="宋体" w:hAnsi="宋体"/>
                <w:lang w:val="en-US" w:eastAsia="zh-CN"/>
              </w:rPr>
              <w:t>28</w:t>
            </w:r>
            <w:r>
              <w:rPr>
                <w:rFonts w:hint="eastAsia" w:ascii="宋体" w:hAnsi="宋体"/>
              </w:rPr>
              <w:t xml:space="preserve">  </w:t>
            </w:r>
          </w:p>
        </w:tc>
        <w:tc>
          <w:tcPr>
            <w:tcW w:w="3195" w:type="dxa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289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5370"/>
              </w:tabs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val="en-US" w:eastAsia="zh-CN"/>
              </w:rPr>
              <w:t>03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1</w:t>
            </w:r>
            <w:r>
              <w:rPr>
                <w:rFonts w:hint="eastAsia" w:ascii="宋体" w:hAnsi="宋体"/>
              </w:rPr>
              <w:t>~</w:t>
            </w:r>
            <w:r>
              <w:rPr>
                <w:rFonts w:hint="eastAsia" w:ascii="宋体" w:hAnsi="宋体"/>
                <w:lang w:val="en-US" w:eastAsia="zh-CN"/>
              </w:rPr>
              <w:t xml:space="preserve">4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val="en-US" w:eastAsia="zh-CN"/>
              </w:rPr>
              <w:t>03</w:t>
            </w:r>
            <w:r>
              <w:rPr>
                <w:rFonts w:hint="eastAsia" w:ascii="宋体" w:hAnsi="宋体"/>
              </w:rPr>
              <w:t>/06~11  □</w:t>
            </w:r>
            <w:r>
              <w:rPr>
                <w:rFonts w:hint="eastAsia" w:ascii="宋体" w:hAnsi="宋体"/>
                <w:lang w:val="en-US" w:eastAsia="zh-CN"/>
              </w:rPr>
              <w:t>03</w:t>
            </w:r>
            <w:r>
              <w:rPr>
                <w:rFonts w:hint="eastAsia" w:ascii="宋体" w:hAnsi="宋体"/>
              </w:rPr>
              <w:t>/13~18 □</w:t>
            </w:r>
            <w:r>
              <w:rPr>
                <w:rFonts w:hint="eastAsia" w:ascii="宋体" w:hAnsi="宋体"/>
                <w:lang w:val="en-US" w:eastAsia="zh-CN"/>
              </w:rPr>
              <w:t>03</w:t>
            </w:r>
            <w:r>
              <w:rPr>
                <w:rFonts w:hint="eastAsia" w:ascii="宋体" w:hAnsi="宋体"/>
              </w:rPr>
              <w:t>/20~25</w:t>
            </w:r>
          </w:p>
        </w:tc>
        <w:tc>
          <w:tcPr>
            <w:tcW w:w="3195" w:type="dxa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289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5370"/>
              </w:tabs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val="en-US" w:eastAsia="zh-CN"/>
              </w:rPr>
              <w:t>03</w:t>
            </w:r>
            <w:r>
              <w:rPr>
                <w:rFonts w:hint="eastAsia" w:ascii="宋体" w:hAnsi="宋体"/>
              </w:rPr>
              <w:t>/27~</w:t>
            </w:r>
            <w:r>
              <w:rPr>
                <w:rFonts w:hint="eastAsia" w:ascii="宋体" w:hAnsi="宋体"/>
                <w:lang w:val="en-US" w:eastAsia="zh-CN"/>
              </w:rPr>
              <w:t>31</w:t>
            </w:r>
            <w:r>
              <w:rPr>
                <w:rFonts w:hint="eastAsia" w:ascii="宋体" w:hAnsi="宋体"/>
              </w:rPr>
              <w:t xml:space="preserve">  □0</w:t>
            </w:r>
            <w:r>
              <w:rPr>
                <w:rFonts w:hint="eastAsia" w:ascii="宋体" w:hAnsi="宋体"/>
                <w:lang w:val="en-US" w:eastAsia="zh-CN"/>
              </w:rPr>
              <w:t>4</w:t>
            </w:r>
            <w:r>
              <w:rPr>
                <w:rFonts w:hint="eastAsia" w:ascii="宋体" w:hAnsi="宋体"/>
              </w:rPr>
              <w:t>/03~08  □0</w:t>
            </w:r>
            <w:r>
              <w:rPr>
                <w:rFonts w:hint="eastAsia" w:ascii="宋体" w:hAnsi="宋体"/>
                <w:lang w:val="en-US" w:eastAsia="zh-CN"/>
              </w:rPr>
              <w:t>4</w:t>
            </w:r>
            <w:r>
              <w:rPr>
                <w:rFonts w:hint="eastAsia" w:ascii="宋体" w:hAnsi="宋体"/>
              </w:rPr>
              <w:t>/10~15  □0</w:t>
            </w:r>
            <w:r>
              <w:rPr>
                <w:rFonts w:hint="eastAsia" w:ascii="宋体" w:hAnsi="宋体"/>
                <w:lang w:val="en-US" w:eastAsia="zh-CN"/>
              </w:rPr>
              <w:t>4</w:t>
            </w:r>
            <w:r>
              <w:rPr>
                <w:rFonts w:hint="eastAsia" w:ascii="宋体" w:hAnsi="宋体"/>
              </w:rPr>
              <w:t>/17~29</w:t>
            </w:r>
          </w:p>
        </w:tc>
        <w:tc>
          <w:tcPr>
            <w:tcW w:w="3195" w:type="dxa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289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5370"/>
              </w:tabs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□0</w:t>
            </w:r>
            <w:r>
              <w:rPr>
                <w:rFonts w:hint="eastAsia" w:ascii="宋体" w:hAnsi="宋体"/>
                <w:lang w:val="en-US" w:eastAsia="zh-CN"/>
              </w:rPr>
              <w:t>5</w:t>
            </w:r>
            <w:r>
              <w:rPr>
                <w:rFonts w:hint="eastAsia" w:ascii="宋体" w:hAnsi="宋体"/>
              </w:rPr>
              <w:t>/0</w:t>
            </w:r>
            <w:r>
              <w:rPr>
                <w:rFonts w:hint="eastAsia" w:ascii="宋体" w:hAnsi="宋体"/>
                <w:lang w:val="en-US" w:eastAsia="zh-CN"/>
              </w:rPr>
              <w:t>4</w:t>
            </w:r>
            <w:r>
              <w:rPr>
                <w:rFonts w:hint="eastAsia" w:ascii="宋体" w:hAnsi="宋体"/>
              </w:rPr>
              <w:t>~</w:t>
            </w:r>
            <w:r>
              <w:rPr>
                <w:rFonts w:hint="eastAsia" w:ascii="宋体" w:hAnsi="宋体"/>
                <w:lang w:val="en-US" w:eastAsia="zh-CN"/>
              </w:rPr>
              <w:t>06</w:t>
            </w:r>
            <w:r>
              <w:rPr>
                <w:rFonts w:hint="eastAsia" w:ascii="宋体" w:hAnsi="宋体"/>
              </w:rPr>
              <w:t xml:space="preserve">  □0</w:t>
            </w:r>
            <w:r>
              <w:rPr>
                <w:rFonts w:hint="eastAsia" w:ascii="宋体" w:hAnsi="宋体"/>
                <w:lang w:val="en-US" w:eastAsia="zh-CN"/>
              </w:rPr>
              <w:t>5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08</w:t>
            </w:r>
            <w:r>
              <w:rPr>
                <w:rFonts w:hint="eastAsia" w:ascii="宋体" w:hAnsi="宋体"/>
              </w:rPr>
              <w:t>~1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/>
              </w:rPr>
              <w:t xml:space="preserve">  □0</w:t>
            </w:r>
            <w:r>
              <w:rPr>
                <w:rFonts w:hint="eastAsia" w:ascii="宋体" w:hAnsi="宋体"/>
                <w:lang w:val="en-US" w:eastAsia="zh-CN"/>
              </w:rPr>
              <w:t>5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15</w:t>
            </w:r>
            <w:r>
              <w:rPr>
                <w:rFonts w:hint="eastAsia" w:ascii="宋体" w:hAnsi="宋体"/>
              </w:rPr>
              <w:t>~</w:t>
            </w:r>
            <w:r>
              <w:rPr>
                <w:rFonts w:hint="eastAsia" w:ascii="宋体" w:hAnsi="宋体"/>
                <w:lang w:val="en-US" w:eastAsia="zh-CN"/>
              </w:rPr>
              <w:t>20</w:t>
            </w:r>
            <w:r>
              <w:rPr>
                <w:rFonts w:hint="eastAsia" w:ascii="宋体" w:hAnsi="宋体"/>
              </w:rPr>
              <w:t xml:space="preserve"> □0</w:t>
            </w:r>
            <w:r>
              <w:rPr>
                <w:rFonts w:hint="eastAsia" w:ascii="宋体" w:hAnsi="宋体"/>
                <w:lang w:val="en-US" w:eastAsia="zh-CN"/>
              </w:rPr>
              <w:t>5</w:t>
            </w:r>
            <w:r>
              <w:rPr>
                <w:rFonts w:hint="eastAsia" w:ascii="宋体" w:hAnsi="宋体"/>
              </w:rPr>
              <w:t>/2</w:t>
            </w:r>
            <w:r>
              <w:rPr>
                <w:rFonts w:hint="eastAsia" w:ascii="宋体" w:hAnsi="宋体"/>
                <w:lang w:val="en-US" w:eastAsia="zh-CN"/>
              </w:rPr>
              <w:t>2</w:t>
            </w:r>
            <w:r>
              <w:rPr>
                <w:rFonts w:hint="eastAsia" w:ascii="宋体" w:hAnsi="宋体"/>
              </w:rPr>
              <w:t>~0</w:t>
            </w:r>
            <w:r>
              <w:rPr>
                <w:rFonts w:hint="eastAsia" w:ascii="宋体" w:hAnsi="宋体"/>
                <w:lang w:val="en-US" w:eastAsia="zh-CN"/>
              </w:rPr>
              <w:t>5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2</w:t>
            </w: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3195" w:type="dxa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5370"/>
              </w:tabs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周日及国家法定节假日不开放模拟训练系统，正常工作日及工作时间（08：00--18:00）客服及时回复，其它非工作时间回复因情而定。日常训练客服QQ:2812489373  3410103292</w:t>
            </w:r>
          </w:p>
        </w:tc>
      </w:tr>
    </w:tbl>
    <w:p>
      <w:pPr>
        <w:widowControl/>
        <w:rPr>
          <w:rFonts w:ascii="宋体" w:hAnsi="宋体"/>
        </w:rPr>
      </w:pPr>
    </w:p>
    <w:p>
      <w:pPr>
        <w:widowControl/>
        <w:rPr>
          <w:rFonts w:ascii="宋体" w:hAnsi="宋体"/>
        </w:rPr>
      </w:pPr>
      <w:r>
        <w:rPr>
          <w:rFonts w:hint="eastAsia" w:ascii="宋体" w:hAnsi="宋体"/>
        </w:rPr>
        <w:t>备注：填写完后请将此申请书发回</w:t>
      </w:r>
      <w:r>
        <w:rPr>
          <w:rFonts w:ascii="宋体" w:hAnsi="宋体" w:cs="宋体"/>
          <w:kern w:val="0"/>
          <w:lang w:bidi="ar"/>
        </w:rPr>
        <w:t>组委会</w:t>
      </w:r>
      <w:r>
        <w:rPr>
          <w:rFonts w:hint="eastAsia" w:ascii="宋体" w:hAnsi="宋体"/>
        </w:rPr>
        <w:t>邮箱shangwudasai10@163.com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oto Sans Mono CJK JP Regular">
    <w:altName w:val="Calibri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0NTBiMzA1ZGQxZWEwMzQ2ZjU1ZDNlNzA0YmQwNzQifQ=="/>
  </w:docVars>
  <w:rsids>
    <w:rsidRoot w:val="40124F2B"/>
    <w:rsid w:val="08723D59"/>
    <w:rsid w:val="40124F2B"/>
    <w:rsid w:val="497B6D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218"/>
    </w:pPr>
    <w:rPr>
      <w:rFonts w:ascii="Noto Sans Mono CJK JP Regular" w:hAnsi="Noto Sans Mono CJK JP Regular" w:eastAsia="仿宋" w:cs="Noto Sans Mono CJK JP Regular"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376</Characters>
  <Lines>0</Lines>
  <Paragraphs>0</Paragraphs>
  <TotalTime>0</TotalTime>
  <ScaleCrop>false</ScaleCrop>
  <LinksUpToDate>false</LinksUpToDate>
  <CharactersWithSpaces>401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2021-09-10T01:53:00Z</dcterms:created>
  <dc:creator>靳成功</dc:creator>
  <cp:lastModifiedBy>靳成功</cp:lastModifiedBy>
  <dcterms:modified xsi:type="dcterms:W3CDTF">2023-02-21T04:48:47Z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D2AC36232C3442BFBEA2D6E6E5AFC1FB</vt:lpwstr>
  </property>
</Properties>
</file>