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page" w:horzAnchor="page" w:tblpX="1457" w:tblpY="2448"/>
        <w:tblOverlap w:val="never"/>
        <w:tblW w:w="938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4"/>
        <w:gridCol w:w="1620"/>
        <w:gridCol w:w="1800"/>
        <w:gridCol w:w="1620"/>
        <w:gridCol w:w="27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4" w:type="dxa"/>
            <w:noWrap w:val="0"/>
            <w:vAlign w:val="center"/>
          </w:tcPr>
          <w:p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32"/>
                <w:szCs w:val="32"/>
              </w:rPr>
              <w:t>培训名称</w:t>
            </w:r>
          </w:p>
        </w:tc>
        <w:tc>
          <w:tcPr>
            <w:tcW w:w="7819" w:type="dxa"/>
            <w:gridSpan w:val="4"/>
            <w:noWrap w:val="0"/>
            <w:vAlign w:val="top"/>
          </w:tcPr>
          <w:p>
            <w:pPr>
              <w:snapToGrid/>
              <w:spacing w:before="0" w:beforeAutospacing="0" w:after="0" w:afterAutospacing="0" w:line="560" w:lineRule="exact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32"/>
                <w:szCs w:val="32"/>
                <w:lang w:eastAsia="zh-CN"/>
              </w:rPr>
              <w:t>山东省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32"/>
                <w:szCs w:val="32"/>
              </w:rPr>
              <w:t>跨境电商高级实战研修班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4" w:type="dxa"/>
            <w:noWrap w:val="0"/>
            <w:vAlign w:val="top"/>
          </w:tcPr>
          <w:p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32"/>
                <w:szCs w:val="32"/>
              </w:rPr>
              <w:t>单位名称</w:t>
            </w:r>
          </w:p>
        </w:tc>
        <w:tc>
          <w:tcPr>
            <w:tcW w:w="7819" w:type="dxa"/>
            <w:gridSpan w:val="4"/>
            <w:noWrap w:val="0"/>
            <w:vAlign w:val="top"/>
          </w:tcPr>
          <w:p>
            <w:pPr>
              <w:snapToGrid/>
              <w:spacing w:before="0" w:beforeAutospacing="0" w:after="0" w:afterAutospacing="0" w:line="560" w:lineRule="exact"/>
              <w:ind w:firstLine="640" w:firstLineChars="20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4" w:type="dxa"/>
            <w:noWrap w:val="0"/>
            <w:vAlign w:val="top"/>
          </w:tcPr>
          <w:p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32"/>
                <w:szCs w:val="32"/>
              </w:rPr>
              <w:t>地    址</w:t>
            </w:r>
          </w:p>
        </w:tc>
        <w:tc>
          <w:tcPr>
            <w:tcW w:w="7819" w:type="dxa"/>
            <w:gridSpan w:val="4"/>
            <w:noWrap w:val="0"/>
            <w:vAlign w:val="top"/>
          </w:tcPr>
          <w:p>
            <w:pPr>
              <w:snapToGrid/>
              <w:spacing w:before="0" w:beforeAutospacing="0" w:after="0" w:afterAutospacing="0" w:line="560" w:lineRule="exact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4" w:type="dxa"/>
            <w:noWrap w:val="0"/>
            <w:vAlign w:val="top"/>
          </w:tcPr>
          <w:p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32"/>
                <w:szCs w:val="32"/>
              </w:rPr>
              <w:t>邮    编</w:t>
            </w:r>
          </w:p>
        </w:tc>
        <w:tc>
          <w:tcPr>
            <w:tcW w:w="7819" w:type="dxa"/>
            <w:gridSpan w:val="4"/>
            <w:noWrap w:val="0"/>
            <w:vAlign w:val="top"/>
          </w:tcPr>
          <w:p>
            <w:pPr>
              <w:snapToGrid/>
              <w:spacing w:before="0" w:beforeAutospacing="0" w:after="0" w:afterAutospacing="0" w:line="560" w:lineRule="exact"/>
              <w:ind w:firstLine="640" w:firstLineChars="20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4" w:type="dxa"/>
            <w:noWrap w:val="0"/>
            <w:vAlign w:val="top"/>
          </w:tcPr>
          <w:p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32"/>
                <w:szCs w:val="32"/>
                <w:lang w:eastAsia="zh-CN"/>
              </w:rPr>
              <w:t>参加次数</w:t>
            </w:r>
          </w:p>
        </w:tc>
        <w:tc>
          <w:tcPr>
            <w:tcW w:w="7819" w:type="dxa"/>
            <w:gridSpan w:val="4"/>
            <w:noWrap w:val="0"/>
            <w:vAlign w:val="top"/>
          </w:tcPr>
          <w:p>
            <w:pPr>
              <w:snapToGrid/>
              <w:spacing w:before="0" w:beforeAutospacing="0" w:after="0" w:afterAutospacing="0" w:line="560" w:lineRule="exact"/>
              <w:ind w:firstLine="320" w:firstLineChars="100"/>
              <w:jc w:val="both"/>
              <w:textAlignment w:val="baseline"/>
              <w:rPr>
                <w:rFonts w:hint="default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32"/>
                <w:szCs w:val="32"/>
                <w:lang w:eastAsia="zh-CN"/>
              </w:rPr>
              <w:t>第一次□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32"/>
                <w:szCs w:val="32"/>
                <w:lang w:val="en-US" w:eastAsia="zh-CN"/>
              </w:rPr>
              <w:t xml:space="preserve">    第二次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32"/>
                <w:szCs w:val="32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32"/>
                <w:szCs w:val="32"/>
                <w:lang w:val="en-US" w:eastAsia="zh-CN"/>
              </w:rPr>
              <w:t xml:space="preserve">    两次都参加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32"/>
                <w:szCs w:val="32"/>
                <w:lang w:eastAsia="zh-CN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4" w:type="dxa"/>
            <w:noWrap w:val="0"/>
            <w:vAlign w:val="top"/>
          </w:tcPr>
          <w:p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32"/>
                <w:szCs w:val="32"/>
              </w:rPr>
              <w:t>姓    名</w:t>
            </w:r>
          </w:p>
        </w:tc>
        <w:tc>
          <w:tcPr>
            <w:tcW w:w="1620" w:type="dxa"/>
            <w:noWrap w:val="0"/>
            <w:vAlign w:val="top"/>
          </w:tcPr>
          <w:p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32"/>
                <w:szCs w:val="32"/>
              </w:rPr>
              <w:t>性    别</w:t>
            </w:r>
          </w:p>
        </w:tc>
        <w:tc>
          <w:tcPr>
            <w:tcW w:w="1800" w:type="dxa"/>
            <w:noWrap w:val="0"/>
            <w:vAlign w:val="top"/>
          </w:tcPr>
          <w:p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32"/>
                <w:szCs w:val="32"/>
              </w:rPr>
              <w:t>职务/职称</w:t>
            </w:r>
          </w:p>
        </w:tc>
        <w:tc>
          <w:tcPr>
            <w:tcW w:w="1620" w:type="dxa"/>
            <w:noWrap w:val="0"/>
            <w:vAlign w:val="top"/>
          </w:tcPr>
          <w:p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32"/>
                <w:szCs w:val="32"/>
              </w:rPr>
              <w:t>手    机</w:t>
            </w:r>
          </w:p>
        </w:tc>
        <w:tc>
          <w:tcPr>
            <w:tcW w:w="2779" w:type="dxa"/>
            <w:noWrap w:val="0"/>
            <w:vAlign w:val="top"/>
          </w:tcPr>
          <w:p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32"/>
                <w:szCs w:val="32"/>
              </w:rPr>
              <w:t>电子邮箱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4" w:type="dxa"/>
            <w:noWrap w:val="0"/>
            <w:vAlign w:val="top"/>
          </w:tcPr>
          <w:p>
            <w:pPr>
              <w:snapToGrid/>
              <w:spacing w:before="0" w:beforeAutospacing="0" w:after="0" w:afterAutospacing="0" w:line="560" w:lineRule="exact"/>
              <w:ind w:firstLine="640" w:firstLineChars="20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32"/>
                <w:szCs w:val="32"/>
              </w:rPr>
            </w:pPr>
          </w:p>
        </w:tc>
        <w:tc>
          <w:tcPr>
            <w:tcW w:w="1620" w:type="dxa"/>
            <w:noWrap w:val="0"/>
            <w:vAlign w:val="top"/>
          </w:tcPr>
          <w:p>
            <w:pPr>
              <w:snapToGrid/>
              <w:spacing w:before="0" w:beforeAutospacing="0" w:after="0" w:afterAutospacing="0" w:line="560" w:lineRule="exact"/>
              <w:ind w:firstLine="640" w:firstLineChars="20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32"/>
                <w:szCs w:val="32"/>
              </w:rPr>
            </w:pPr>
          </w:p>
        </w:tc>
        <w:tc>
          <w:tcPr>
            <w:tcW w:w="1800" w:type="dxa"/>
            <w:noWrap w:val="0"/>
            <w:vAlign w:val="top"/>
          </w:tcPr>
          <w:p>
            <w:pPr>
              <w:snapToGrid/>
              <w:spacing w:before="0" w:beforeAutospacing="0" w:after="0" w:afterAutospacing="0" w:line="560" w:lineRule="exact"/>
              <w:ind w:firstLine="640" w:firstLineChars="20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32"/>
                <w:szCs w:val="32"/>
              </w:rPr>
            </w:pPr>
          </w:p>
        </w:tc>
        <w:tc>
          <w:tcPr>
            <w:tcW w:w="1620" w:type="dxa"/>
            <w:noWrap w:val="0"/>
            <w:vAlign w:val="top"/>
          </w:tcPr>
          <w:p>
            <w:pPr>
              <w:snapToGrid/>
              <w:spacing w:before="0" w:beforeAutospacing="0" w:after="0" w:afterAutospacing="0" w:line="560" w:lineRule="exact"/>
              <w:ind w:firstLine="640" w:firstLineChars="20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32"/>
                <w:szCs w:val="32"/>
              </w:rPr>
            </w:pPr>
          </w:p>
        </w:tc>
        <w:tc>
          <w:tcPr>
            <w:tcW w:w="2779" w:type="dxa"/>
            <w:noWrap w:val="0"/>
            <w:vAlign w:val="top"/>
          </w:tcPr>
          <w:p>
            <w:pPr>
              <w:snapToGrid/>
              <w:spacing w:before="0" w:beforeAutospacing="0" w:after="0" w:afterAutospacing="0" w:line="560" w:lineRule="exact"/>
              <w:ind w:firstLine="640" w:firstLineChars="20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4" w:type="dxa"/>
            <w:noWrap w:val="0"/>
            <w:vAlign w:val="top"/>
          </w:tcPr>
          <w:p>
            <w:pPr>
              <w:snapToGrid/>
              <w:spacing w:before="0" w:beforeAutospacing="0" w:after="0" w:afterAutospacing="0" w:line="560" w:lineRule="exact"/>
              <w:ind w:firstLine="640" w:firstLineChars="20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32"/>
                <w:szCs w:val="32"/>
              </w:rPr>
            </w:pPr>
          </w:p>
        </w:tc>
        <w:tc>
          <w:tcPr>
            <w:tcW w:w="1620" w:type="dxa"/>
            <w:noWrap w:val="0"/>
            <w:vAlign w:val="top"/>
          </w:tcPr>
          <w:p>
            <w:pPr>
              <w:snapToGrid/>
              <w:spacing w:before="0" w:beforeAutospacing="0" w:after="0" w:afterAutospacing="0" w:line="560" w:lineRule="exact"/>
              <w:ind w:firstLine="640" w:firstLineChars="20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32"/>
                <w:szCs w:val="32"/>
              </w:rPr>
            </w:pPr>
          </w:p>
        </w:tc>
        <w:tc>
          <w:tcPr>
            <w:tcW w:w="1800" w:type="dxa"/>
            <w:noWrap w:val="0"/>
            <w:vAlign w:val="top"/>
          </w:tcPr>
          <w:p>
            <w:pPr>
              <w:snapToGrid/>
              <w:spacing w:before="0" w:beforeAutospacing="0" w:after="0" w:afterAutospacing="0" w:line="560" w:lineRule="exact"/>
              <w:ind w:firstLine="640" w:firstLineChars="20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32"/>
                <w:szCs w:val="32"/>
              </w:rPr>
            </w:pPr>
          </w:p>
        </w:tc>
        <w:tc>
          <w:tcPr>
            <w:tcW w:w="1620" w:type="dxa"/>
            <w:noWrap w:val="0"/>
            <w:vAlign w:val="top"/>
          </w:tcPr>
          <w:p>
            <w:pPr>
              <w:snapToGrid/>
              <w:spacing w:before="0" w:beforeAutospacing="0" w:after="0" w:afterAutospacing="0" w:line="560" w:lineRule="exact"/>
              <w:ind w:firstLine="640" w:firstLineChars="20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32"/>
                <w:szCs w:val="32"/>
              </w:rPr>
            </w:pPr>
          </w:p>
        </w:tc>
        <w:tc>
          <w:tcPr>
            <w:tcW w:w="2779" w:type="dxa"/>
            <w:noWrap w:val="0"/>
            <w:vAlign w:val="top"/>
          </w:tcPr>
          <w:p>
            <w:pPr>
              <w:snapToGrid/>
              <w:spacing w:before="0" w:beforeAutospacing="0" w:after="0" w:afterAutospacing="0" w:line="560" w:lineRule="exact"/>
              <w:ind w:firstLine="640" w:firstLineChars="20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4" w:type="dxa"/>
            <w:noWrap w:val="0"/>
            <w:vAlign w:val="top"/>
          </w:tcPr>
          <w:p>
            <w:pPr>
              <w:snapToGrid/>
              <w:spacing w:before="0" w:beforeAutospacing="0" w:after="0" w:afterAutospacing="0" w:line="560" w:lineRule="exact"/>
              <w:ind w:firstLine="640" w:firstLineChars="20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32"/>
                <w:szCs w:val="32"/>
              </w:rPr>
            </w:pPr>
          </w:p>
        </w:tc>
        <w:tc>
          <w:tcPr>
            <w:tcW w:w="1620" w:type="dxa"/>
            <w:noWrap w:val="0"/>
            <w:vAlign w:val="top"/>
          </w:tcPr>
          <w:p>
            <w:pPr>
              <w:snapToGrid/>
              <w:spacing w:before="0" w:beforeAutospacing="0" w:after="0" w:afterAutospacing="0" w:line="560" w:lineRule="exact"/>
              <w:ind w:firstLine="640" w:firstLineChars="20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32"/>
                <w:szCs w:val="32"/>
              </w:rPr>
            </w:pPr>
          </w:p>
        </w:tc>
        <w:tc>
          <w:tcPr>
            <w:tcW w:w="1800" w:type="dxa"/>
            <w:noWrap w:val="0"/>
            <w:vAlign w:val="top"/>
          </w:tcPr>
          <w:p>
            <w:pPr>
              <w:snapToGrid/>
              <w:spacing w:before="0" w:beforeAutospacing="0" w:after="0" w:afterAutospacing="0" w:line="560" w:lineRule="exact"/>
              <w:ind w:firstLine="640" w:firstLineChars="20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32"/>
                <w:szCs w:val="32"/>
              </w:rPr>
            </w:pPr>
          </w:p>
        </w:tc>
        <w:tc>
          <w:tcPr>
            <w:tcW w:w="1620" w:type="dxa"/>
            <w:noWrap w:val="0"/>
            <w:vAlign w:val="top"/>
          </w:tcPr>
          <w:p>
            <w:pPr>
              <w:snapToGrid/>
              <w:spacing w:before="0" w:beforeAutospacing="0" w:after="0" w:afterAutospacing="0" w:line="560" w:lineRule="exact"/>
              <w:ind w:firstLine="640" w:firstLineChars="20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32"/>
                <w:szCs w:val="32"/>
              </w:rPr>
            </w:pPr>
          </w:p>
        </w:tc>
        <w:tc>
          <w:tcPr>
            <w:tcW w:w="2779" w:type="dxa"/>
            <w:noWrap w:val="0"/>
            <w:vAlign w:val="top"/>
          </w:tcPr>
          <w:p>
            <w:pPr>
              <w:snapToGrid/>
              <w:spacing w:before="0" w:beforeAutospacing="0" w:after="0" w:afterAutospacing="0" w:line="560" w:lineRule="exact"/>
              <w:ind w:firstLine="640" w:firstLineChars="20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4" w:type="dxa"/>
            <w:noWrap w:val="0"/>
            <w:vAlign w:val="top"/>
          </w:tcPr>
          <w:p>
            <w:pPr>
              <w:snapToGrid/>
              <w:spacing w:before="0" w:beforeAutospacing="0" w:after="0" w:afterAutospacing="0" w:line="560" w:lineRule="exact"/>
              <w:ind w:firstLine="640" w:firstLineChars="20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32"/>
                <w:szCs w:val="32"/>
              </w:rPr>
            </w:pPr>
          </w:p>
        </w:tc>
        <w:tc>
          <w:tcPr>
            <w:tcW w:w="1620" w:type="dxa"/>
            <w:noWrap w:val="0"/>
            <w:vAlign w:val="top"/>
          </w:tcPr>
          <w:p>
            <w:pPr>
              <w:snapToGrid/>
              <w:spacing w:before="0" w:beforeAutospacing="0" w:after="0" w:afterAutospacing="0" w:line="560" w:lineRule="exact"/>
              <w:ind w:firstLine="640" w:firstLineChars="20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32"/>
                <w:szCs w:val="32"/>
              </w:rPr>
            </w:pPr>
          </w:p>
        </w:tc>
        <w:tc>
          <w:tcPr>
            <w:tcW w:w="1800" w:type="dxa"/>
            <w:noWrap w:val="0"/>
            <w:vAlign w:val="top"/>
          </w:tcPr>
          <w:p>
            <w:pPr>
              <w:snapToGrid/>
              <w:spacing w:before="0" w:beforeAutospacing="0" w:after="0" w:afterAutospacing="0" w:line="560" w:lineRule="exact"/>
              <w:ind w:firstLine="640" w:firstLineChars="20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32"/>
                <w:szCs w:val="32"/>
              </w:rPr>
            </w:pPr>
          </w:p>
        </w:tc>
        <w:tc>
          <w:tcPr>
            <w:tcW w:w="1620" w:type="dxa"/>
            <w:noWrap w:val="0"/>
            <w:vAlign w:val="top"/>
          </w:tcPr>
          <w:p>
            <w:pPr>
              <w:snapToGrid/>
              <w:spacing w:before="0" w:beforeAutospacing="0" w:after="0" w:afterAutospacing="0" w:line="560" w:lineRule="exact"/>
              <w:ind w:firstLine="640" w:firstLineChars="20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32"/>
                <w:szCs w:val="32"/>
              </w:rPr>
            </w:pPr>
          </w:p>
        </w:tc>
        <w:tc>
          <w:tcPr>
            <w:tcW w:w="2779" w:type="dxa"/>
            <w:noWrap w:val="0"/>
            <w:vAlign w:val="top"/>
          </w:tcPr>
          <w:p>
            <w:pPr>
              <w:snapToGrid/>
              <w:spacing w:before="0" w:beforeAutospacing="0" w:after="0" w:afterAutospacing="0" w:line="560" w:lineRule="exact"/>
              <w:ind w:firstLine="640" w:firstLineChars="20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4" w:type="dxa"/>
            <w:noWrap w:val="0"/>
            <w:vAlign w:val="top"/>
          </w:tcPr>
          <w:p>
            <w:pPr>
              <w:snapToGrid/>
              <w:spacing w:before="0" w:beforeAutospacing="0" w:after="0" w:afterAutospacing="0" w:line="560" w:lineRule="exact"/>
              <w:ind w:firstLine="640" w:firstLineChars="20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32"/>
                <w:szCs w:val="32"/>
              </w:rPr>
            </w:pPr>
          </w:p>
        </w:tc>
        <w:tc>
          <w:tcPr>
            <w:tcW w:w="1620" w:type="dxa"/>
            <w:noWrap w:val="0"/>
            <w:vAlign w:val="top"/>
          </w:tcPr>
          <w:p>
            <w:pPr>
              <w:snapToGrid/>
              <w:spacing w:before="0" w:beforeAutospacing="0" w:after="0" w:afterAutospacing="0" w:line="560" w:lineRule="exact"/>
              <w:ind w:firstLine="640" w:firstLineChars="20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32"/>
                <w:szCs w:val="32"/>
              </w:rPr>
            </w:pPr>
          </w:p>
        </w:tc>
        <w:tc>
          <w:tcPr>
            <w:tcW w:w="1800" w:type="dxa"/>
            <w:noWrap w:val="0"/>
            <w:vAlign w:val="top"/>
          </w:tcPr>
          <w:p>
            <w:pPr>
              <w:snapToGrid/>
              <w:spacing w:before="0" w:beforeAutospacing="0" w:after="0" w:afterAutospacing="0" w:line="560" w:lineRule="exact"/>
              <w:ind w:firstLine="640" w:firstLineChars="20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32"/>
                <w:szCs w:val="32"/>
              </w:rPr>
            </w:pPr>
          </w:p>
        </w:tc>
        <w:tc>
          <w:tcPr>
            <w:tcW w:w="1620" w:type="dxa"/>
            <w:noWrap w:val="0"/>
            <w:vAlign w:val="top"/>
          </w:tcPr>
          <w:p>
            <w:pPr>
              <w:snapToGrid/>
              <w:spacing w:before="0" w:beforeAutospacing="0" w:after="0" w:afterAutospacing="0" w:line="560" w:lineRule="exact"/>
              <w:ind w:firstLine="640" w:firstLineChars="20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32"/>
                <w:szCs w:val="32"/>
              </w:rPr>
            </w:pPr>
          </w:p>
        </w:tc>
        <w:tc>
          <w:tcPr>
            <w:tcW w:w="2779" w:type="dxa"/>
            <w:noWrap w:val="0"/>
            <w:vAlign w:val="top"/>
          </w:tcPr>
          <w:p>
            <w:pPr>
              <w:snapToGrid/>
              <w:spacing w:before="0" w:beforeAutospacing="0" w:after="0" w:afterAutospacing="0" w:line="560" w:lineRule="exact"/>
              <w:ind w:firstLine="640" w:firstLineChars="20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4" w:type="dxa"/>
            <w:noWrap w:val="0"/>
            <w:vAlign w:val="top"/>
          </w:tcPr>
          <w:p>
            <w:pPr>
              <w:snapToGrid/>
              <w:spacing w:before="0" w:beforeAutospacing="0" w:after="0" w:afterAutospacing="0" w:line="560" w:lineRule="exact"/>
              <w:ind w:firstLine="640" w:firstLineChars="20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32"/>
                <w:szCs w:val="32"/>
              </w:rPr>
            </w:pPr>
          </w:p>
        </w:tc>
        <w:tc>
          <w:tcPr>
            <w:tcW w:w="1620" w:type="dxa"/>
            <w:noWrap w:val="0"/>
            <w:vAlign w:val="top"/>
          </w:tcPr>
          <w:p>
            <w:pPr>
              <w:snapToGrid/>
              <w:spacing w:before="0" w:beforeAutospacing="0" w:after="0" w:afterAutospacing="0" w:line="560" w:lineRule="exact"/>
              <w:ind w:firstLine="640" w:firstLineChars="20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32"/>
                <w:szCs w:val="32"/>
              </w:rPr>
            </w:pPr>
          </w:p>
        </w:tc>
        <w:tc>
          <w:tcPr>
            <w:tcW w:w="1800" w:type="dxa"/>
            <w:noWrap w:val="0"/>
            <w:vAlign w:val="top"/>
          </w:tcPr>
          <w:p>
            <w:pPr>
              <w:snapToGrid/>
              <w:spacing w:before="0" w:beforeAutospacing="0" w:after="0" w:afterAutospacing="0" w:line="560" w:lineRule="exact"/>
              <w:ind w:firstLine="640" w:firstLineChars="20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32"/>
                <w:szCs w:val="32"/>
              </w:rPr>
            </w:pPr>
          </w:p>
        </w:tc>
        <w:tc>
          <w:tcPr>
            <w:tcW w:w="1620" w:type="dxa"/>
            <w:noWrap w:val="0"/>
            <w:vAlign w:val="top"/>
          </w:tcPr>
          <w:p>
            <w:pPr>
              <w:snapToGrid/>
              <w:spacing w:before="0" w:beforeAutospacing="0" w:after="0" w:afterAutospacing="0" w:line="560" w:lineRule="exact"/>
              <w:ind w:firstLine="640" w:firstLineChars="20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32"/>
                <w:szCs w:val="32"/>
              </w:rPr>
            </w:pPr>
          </w:p>
        </w:tc>
        <w:tc>
          <w:tcPr>
            <w:tcW w:w="2779" w:type="dxa"/>
            <w:noWrap w:val="0"/>
            <w:vAlign w:val="top"/>
          </w:tcPr>
          <w:p>
            <w:pPr>
              <w:snapToGrid/>
              <w:spacing w:before="0" w:beforeAutospacing="0" w:after="0" w:afterAutospacing="0" w:line="560" w:lineRule="exact"/>
              <w:ind w:firstLine="640" w:firstLineChars="20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4" w:type="dxa"/>
            <w:noWrap w:val="0"/>
            <w:vAlign w:val="top"/>
          </w:tcPr>
          <w:p>
            <w:pPr>
              <w:snapToGrid/>
              <w:spacing w:before="0" w:beforeAutospacing="0" w:after="0" w:afterAutospacing="0" w:line="560" w:lineRule="exact"/>
              <w:ind w:firstLine="640" w:firstLineChars="20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32"/>
                <w:szCs w:val="32"/>
              </w:rPr>
            </w:pPr>
          </w:p>
        </w:tc>
        <w:tc>
          <w:tcPr>
            <w:tcW w:w="1620" w:type="dxa"/>
            <w:noWrap w:val="0"/>
            <w:vAlign w:val="top"/>
          </w:tcPr>
          <w:p>
            <w:pPr>
              <w:snapToGrid/>
              <w:spacing w:before="0" w:beforeAutospacing="0" w:after="0" w:afterAutospacing="0" w:line="560" w:lineRule="exact"/>
              <w:ind w:firstLine="640" w:firstLineChars="20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32"/>
                <w:szCs w:val="32"/>
              </w:rPr>
            </w:pPr>
          </w:p>
        </w:tc>
        <w:tc>
          <w:tcPr>
            <w:tcW w:w="1800" w:type="dxa"/>
            <w:noWrap w:val="0"/>
            <w:vAlign w:val="top"/>
          </w:tcPr>
          <w:p>
            <w:pPr>
              <w:snapToGrid/>
              <w:spacing w:before="0" w:beforeAutospacing="0" w:after="0" w:afterAutospacing="0" w:line="560" w:lineRule="exact"/>
              <w:ind w:firstLine="640" w:firstLineChars="20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32"/>
                <w:szCs w:val="32"/>
              </w:rPr>
            </w:pPr>
          </w:p>
        </w:tc>
        <w:tc>
          <w:tcPr>
            <w:tcW w:w="1620" w:type="dxa"/>
            <w:noWrap w:val="0"/>
            <w:vAlign w:val="top"/>
          </w:tcPr>
          <w:p>
            <w:pPr>
              <w:snapToGrid/>
              <w:spacing w:before="0" w:beforeAutospacing="0" w:after="0" w:afterAutospacing="0" w:line="560" w:lineRule="exact"/>
              <w:ind w:firstLine="640" w:firstLineChars="20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32"/>
                <w:szCs w:val="32"/>
              </w:rPr>
            </w:pPr>
          </w:p>
        </w:tc>
        <w:tc>
          <w:tcPr>
            <w:tcW w:w="2779" w:type="dxa"/>
            <w:noWrap w:val="0"/>
            <w:vAlign w:val="top"/>
          </w:tcPr>
          <w:p>
            <w:pPr>
              <w:snapToGrid/>
              <w:spacing w:before="0" w:beforeAutospacing="0" w:after="0" w:afterAutospacing="0" w:line="560" w:lineRule="exact"/>
              <w:ind w:firstLine="640" w:firstLineChars="20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4" w:type="dxa"/>
            <w:noWrap w:val="0"/>
            <w:vAlign w:val="top"/>
          </w:tcPr>
          <w:p>
            <w:pPr>
              <w:snapToGrid/>
              <w:spacing w:before="0" w:beforeAutospacing="0" w:after="0" w:afterAutospacing="0" w:line="560" w:lineRule="exact"/>
              <w:ind w:firstLine="640" w:firstLineChars="20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32"/>
                <w:szCs w:val="32"/>
              </w:rPr>
            </w:pPr>
          </w:p>
        </w:tc>
        <w:tc>
          <w:tcPr>
            <w:tcW w:w="1620" w:type="dxa"/>
            <w:noWrap w:val="0"/>
            <w:vAlign w:val="top"/>
          </w:tcPr>
          <w:p>
            <w:pPr>
              <w:snapToGrid/>
              <w:spacing w:before="0" w:beforeAutospacing="0" w:after="0" w:afterAutospacing="0" w:line="560" w:lineRule="exact"/>
              <w:ind w:firstLine="640" w:firstLineChars="20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32"/>
                <w:szCs w:val="32"/>
              </w:rPr>
            </w:pPr>
          </w:p>
        </w:tc>
        <w:tc>
          <w:tcPr>
            <w:tcW w:w="1800" w:type="dxa"/>
            <w:noWrap w:val="0"/>
            <w:vAlign w:val="top"/>
          </w:tcPr>
          <w:p>
            <w:pPr>
              <w:snapToGrid/>
              <w:spacing w:before="0" w:beforeAutospacing="0" w:after="0" w:afterAutospacing="0" w:line="560" w:lineRule="exact"/>
              <w:ind w:firstLine="640" w:firstLineChars="20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32"/>
                <w:szCs w:val="32"/>
              </w:rPr>
            </w:pPr>
          </w:p>
        </w:tc>
        <w:tc>
          <w:tcPr>
            <w:tcW w:w="1620" w:type="dxa"/>
            <w:noWrap w:val="0"/>
            <w:vAlign w:val="top"/>
          </w:tcPr>
          <w:p>
            <w:pPr>
              <w:snapToGrid/>
              <w:spacing w:before="0" w:beforeAutospacing="0" w:after="0" w:afterAutospacing="0" w:line="560" w:lineRule="exact"/>
              <w:ind w:firstLine="640" w:firstLineChars="20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32"/>
                <w:szCs w:val="32"/>
              </w:rPr>
            </w:pPr>
          </w:p>
        </w:tc>
        <w:tc>
          <w:tcPr>
            <w:tcW w:w="2779" w:type="dxa"/>
            <w:noWrap w:val="0"/>
            <w:vAlign w:val="top"/>
          </w:tcPr>
          <w:p>
            <w:pPr>
              <w:snapToGrid/>
              <w:spacing w:before="0" w:beforeAutospacing="0" w:after="0" w:afterAutospacing="0" w:line="560" w:lineRule="exact"/>
              <w:ind w:firstLine="640" w:firstLineChars="20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32"/>
                <w:szCs w:val="32"/>
              </w:rPr>
            </w:pPr>
          </w:p>
        </w:tc>
      </w:tr>
    </w:tbl>
    <w:p>
      <w:pPr>
        <w:snapToGrid/>
        <w:spacing w:before="0" w:beforeAutospacing="0" w:after="0" w:afterAutospacing="0" w:line="440" w:lineRule="exact"/>
        <w:ind w:right="560"/>
        <w:jc w:val="both"/>
        <w:textAlignment w:val="baseline"/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eastAsia="zh-CN"/>
        </w:rPr>
        <w:t>附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  <w:t>件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  <w:t>20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21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eastAsia="zh-CN"/>
        </w:rPr>
        <w:t>山东省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  <w:t>跨境电商高级实战研修班报名回执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B57D98"/>
    <w:rsid w:val="5EB57D98"/>
    <w:rsid w:val="6C6E4A3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2021-08-02T05:04:00Z</dcterms:created>
  <dc:creator>靳成功</dc:creator>
  <cp:lastModifiedBy>靳成功</cp:lastModifiedBy>
  <dcterms:modified xsi:type="dcterms:W3CDTF">2021-08-02T05:06:21Z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